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2BF9" w14:textId="77777777" w:rsidR="005033C6" w:rsidRDefault="00BB60CD" w:rsidP="00333832">
      <w:pPr>
        <w:pStyle w:val="NoSpacing"/>
        <w:spacing w:line="276" w:lineRule="auto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32FC541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AF0143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6D05F75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2EAB624" w14:textId="77777777" w:rsidR="00BB60CD" w:rsidRPr="00525A3A" w:rsidRDefault="00BB60CD" w:rsidP="00FF1942">
      <w:pPr>
        <w:pStyle w:val="NoSpacing"/>
      </w:pPr>
    </w:p>
    <w:p w14:paraId="73D683DC" w14:textId="078D8B75" w:rsidR="0053669E" w:rsidRPr="0053669E" w:rsidRDefault="00B61123" w:rsidP="0053669E">
      <w:pPr>
        <w:pStyle w:val="Title"/>
      </w:pPr>
      <w:r>
        <w:t>1</w:t>
      </w:r>
      <w:r w:rsidR="003F291E">
        <w:t>.09 The Blues</w:t>
      </w:r>
      <w:r w:rsidR="002A087D">
        <w:t xml:space="preserve"> and W.C Handy</w:t>
      </w:r>
    </w:p>
    <w:p w14:paraId="5C2BB6C8" w14:textId="51F0C3B5" w:rsidR="0053669E" w:rsidRPr="006D7E3C" w:rsidRDefault="0053669E" w:rsidP="00696681">
      <w:pPr>
        <w:pStyle w:val="Heading1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>Refer to the information that you learned in this lesson to complete the following questions in Part 1 and Part 2</w:t>
      </w:r>
      <w:r w:rsidR="006D7E3C">
        <w:rPr>
          <w:color w:val="auto"/>
          <w:sz w:val="24"/>
          <w:szCs w:val="24"/>
        </w:rPr>
        <w:t xml:space="preserve">. </w:t>
      </w:r>
    </w:p>
    <w:p w14:paraId="63B4E3D7" w14:textId="72C68500" w:rsidR="007312B8" w:rsidRPr="007312B8" w:rsidRDefault="004E2DD6" w:rsidP="00696681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t>Part 1</w:t>
      </w:r>
      <w:r w:rsidR="003F291E">
        <w:t xml:space="preserve">: </w:t>
      </w:r>
      <w:r>
        <w:t xml:space="preserve">Blues </w:t>
      </w:r>
    </w:p>
    <w:p w14:paraId="44F9F3C7" w14:textId="35F49957" w:rsidR="002A087D" w:rsidRDefault="00C46C15" w:rsidP="007C6BE8">
      <w:pPr>
        <w:pStyle w:val="ListParagraph"/>
        <w:numPr>
          <w:ilvl w:val="0"/>
          <w:numId w:val="3"/>
        </w:numPr>
      </w:pPr>
      <w:r>
        <w:t>The b</w:t>
      </w:r>
      <w:r w:rsidR="002A087D">
        <w:t>lues developed</w:t>
      </w:r>
      <w:r w:rsidR="00516840">
        <w:t xml:space="preserve"> after the Civil War by African-American</w:t>
      </w:r>
      <w:r w:rsidR="002A087D">
        <w:t xml:space="preserve">s who were newly freed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="002A087D" w:rsidRPr="00C46C15">
        <w:t>.</w:t>
      </w:r>
      <w:r w:rsidR="002A087D">
        <w:rPr>
          <w:color w:val="0070C0"/>
        </w:rPr>
        <w:br/>
      </w:r>
    </w:p>
    <w:p w14:paraId="044A29C5" w14:textId="2763BA6A" w:rsidR="002A087D" w:rsidRDefault="00C46C15" w:rsidP="002A087D">
      <w:pPr>
        <w:pStyle w:val="ListParagraph"/>
        <w:numPr>
          <w:ilvl w:val="0"/>
          <w:numId w:val="3"/>
        </w:num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="002A087D">
        <w:t xml:space="preserve"> about</w:t>
      </w:r>
      <w:r w:rsidR="00516840">
        <w:t xml:space="preserve"> African-</w:t>
      </w:r>
      <w:r w:rsidR="0053669E">
        <w:t>Americans</w:t>
      </w:r>
      <w:r w:rsidR="00B31BD3">
        <w:rPr>
          <w:color w:val="0070C0"/>
        </w:rPr>
        <w:t xml:space="preserve"> </w:t>
      </w:r>
      <w:r w:rsidR="002A087D">
        <w:t>troubles and hardshi</w:t>
      </w:r>
      <w:r>
        <w:t>ps was an important feature of b</w:t>
      </w:r>
      <w:r w:rsidR="002A087D">
        <w:t>lues music.</w:t>
      </w:r>
      <w:r w:rsidR="002A087D">
        <w:br/>
      </w:r>
    </w:p>
    <w:p w14:paraId="0D3ED912" w14:textId="77456DB0" w:rsidR="002A087D" w:rsidRDefault="002A087D" w:rsidP="002A087D">
      <w:pPr>
        <w:pStyle w:val="ListParagraph"/>
        <w:numPr>
          <w:ilvl w:val="0"/>
          <w:numId w:val="3"/>
        </w:numPr>
      </w:pPr>
      <w:r>
        <w:t xml:space="preserve">The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="00B31BD3">
        <w:rPr>
          <w:color w:val="0070C0"/>
        </w:rPr>
        <w:t xml:space="preserve"> </w:t>
      </w:r>
      <w:r w:rsidR="00C46C15">
        <w:t xml:space="preserve">that </w:t>
      </w:r>
      <w:r w:rsidR="005F7FE1">
        <w:t>are</w:t>
      </w:r>
      <w:r w:rsidR="00C46C15">
        <w:t xml:space="preserve"> used to play the b</w:t>
      </w:r>
      <w:r>
        <w:t xml:space="preserve">lues </w:t>
      </w:r>
      <w:r w:rsidR="005F7FE1">
        <w:t>include</w:t>
      </w:r>
      <w:r>
        <w:t xml:space="preserve"> the harmonica, guitar, saxophone, piano, trumpet, trombone, string (double) bass and drums.</w:t>
      </w:r>
      <w:r w:rsidR="006879A5">
        <w:br/>
      </w:r>
    </w:p>
    <w:p w14:paraId="3C0D39B4" w14:textId="086006E9" w:rsidR="002A087D" w:rsidRDefault="002A087D" w:rsidP="002A087D">
      <w:pPr>
        <w:pStyle w:val="ListParagraph"/>
        <w:numPr>
          <w:ilvl w:val="0"/>
          <w:numId w:val="3"/>
        </w:numPr>
      </w:pPr>
      <w:r>
        <w:t xml:space="preserve">A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>
        <w:rPr>
          <w:color w:val="0070C0"/>
        </w:rPr>
        <w:t xml:space="preserve"> </w:t>
      </w:r>
      <w:r w:rsidRPr="002A087D">
        <w:t>is</w:t>
      </w:r>
      <w:r>
        <w:rPr>
          <w:color w:val="0070C0"/>
        </w:rPr>
        <w:t xml:space="preserve"> </w:t>
      </w:r>
      <w:r>
        <w:t>two or more notes played at the same time to create harmony.</w:t>
      </w:r>
      <w:r w:rsidR="006879A5">
        <w:br/>
      </w:r>
    </w:p>
    <w:p w14:paraId="6AEEE5F1" w14:textId="00FA780A" w:rsidR="002A087D" w:rsidRDefault="002A087D" w:rsidP="002A087D">
      <w:pPr>
        <w:pStyle w:val="ListParagraph"/>
        <w:numPr>
          <w:ilvl w:val="0"/>
          <w:numId w:val="3"/>
        </w:numPr>
      </w:pPr>
      <w:r>
        <w:t xml:space="preserve">Blues music usually sounds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Pr="00C46C15">
        <w:t>.</w:t>
      </w:r>
      <w:r w:rsidR="006879A5">
        <w:rPr>
          <w:color w:val="0070C0"/>
        </w:rPr>
        <w:br/>
      </w:r>
    </w:p>
    <w:p w14:paraId="32B5979D" w14:textId="788A1CCF" w:rsidR="002A087D" w:rsidRDefault="00C46C15" w:rsidP="002A087D">
      <w:pPr>
        <w:pStyle w:val="ListParagraph"/>
        <w:numPr>
          <w:ilvl w:val="0"/>
          <w:numId w:val="3"/>
        </w:numPr>
      </w:pPr>
      <w:r>
        <w:t>The b</w:t>
      </w:r>
      <w:r w:rsidR="002A087D">
        <w:t xml:space="preserve">lues that developed after the Civil War were known as the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>
        <w:t xml:space="preserve"> b</w:t>
      </w:r>
      <w:r w:rsidR="002A087D">
        <w:t>lues.</w:t>
      </w:r>
      <w:r w:rsidR="006879A5">
        <w:br/>
      </w:r>
    </w:p>
    <w:p w14:paraId="6C5804F0" w14:textId="0C97D37F" w:rsidR="002A087D" w:rsidRDefault="00C46C15" w:rsidP="002A087D">
      <w:pPr>
        <w:pStyle w:val="ListParagraph"/>
        <w:numPr>
          <w:ilvl w:val="0"/>
          <w:numId w:val="3"/>
        </w:numPr>
      </w:pPr>
      <w:r>
        <w:t>Early country b</w:t>
      </w:r>
      <w:r w:rsidR="002A087D">
        <w:t xml:space="preserve">lues were usually sung by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="002A087D">
        <w:t xml:space="preserve"> person accompanied by a harmonica and a guitar or banjo.</w:t>
      </w:r>
      <w:r w:rsidR="006879A5">
        <w:br/>
      </w:r>
    </w:p>
    <w:p w14:paraId="10320F87" w14:textId="4AE88E91" w:rsidR="00EE3064" w:rsidRDefault="00DC13B8" w:rsidP="00EE3064">
      <w:pPr>
        <w:pStyle w:val="ListParagraph"/>
        <w:numPr>
          <w:ilvl w:val="0"/>
          <w:numId w:val="3"/>
        </w:numPr>
      </w:pPr>
      <w:r>
        <w:t xml:space="preserve">One really fine example </w:t>
      </w:r>
      <w:r w:rsidR="002A087D">
        <w:t xml:space="preserve">of the </w:t>
      </w:r>
      <w:r w:rsidR="00134278">
        <w:t>c</w:t>
      </w:r>
      <w:r>
        <w:t xml:space="preserve">ountry </w:t>
      </w:r>
      <w:r w:rsidR="00134278">
        <w:t>b</w:t>
      </w:r>
      <w:r w:rsidR="002A087D">
        <w:t>lues is a song by Elizabeth Cotton called “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="002A087D" w:rsidRPr="00C46C15">
        <w:t>.”</w:t>
      </w:r>
      <w:r w:rsidR="006879A5">
        <w:rPr>
          <w:color w:val="0070C0"/>
        </w:rPr>
        <w:br/>
      </w:r>
    </w:p>
    <w:p w14:paraId="58A7A63B" w14:textId="06612C85" w:rsidR="00EE3064" w:rsidRDefault="00C46C15" w:rsidP="00EE3064">
      <w:pPr>
        <w:pStyle w:val="ListParagraph"/>
        <w:numPr>
          <w:ilvl w:val="0"/>
          <w:numId w:val="3"/>
        </w:numPr>
      </w:pPr>
      <w:r>
        <w:t>Even with the help of</w:t>
      </w:r>
      <w:r w:rsidR="00EE3064">
        <w:rPr>
          <w:color w:val="0070C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>
        <w:t>, many early country b</w:t>
      </w:r>
      <w:r w:rsidR="00EE3064">
        <w:t>lues musicians never gained the recognition they deserved.</w:t>
      </w:r>
      <w:r w:rsidR="006879A5">
        <w:br/>
      </w:r>
    </w:p>
    <w:p w14:paraId="038C5384" w14:textId="6D75F91A" w:rsidR="002A087D" w:rsidRDefault="00EE3064" w:rsidP="002A087D">
      <w:pPr>
        <w:pStyle w:val="ListParagraph"/>
        <w:numPr>
          <w:ilvl w:val="0"/>
          <w:numId w:val="3"/>
        </w:numPr>
      </w:pPr>
      <w:r>
        <w:t xml:space="preserve">The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>
        <w:rPr>
          <w:color w:val="0070C0"/>
        </w:rPr>
        <w:t xml:space="preserve"> </w:t>
      </w:r>
      <w:r w:rsidR="00C46C15">
        <w:t>blues brought the b</w:t>
      </w:r>
      <w:r>
        <w:t>lues to the f</w:t>
      </w:r>
      <w:r w:rsidR="00C46C15">
        <w:t>orefront of the American scene and a rich African-</w:t>
      </w:r>
      <w:r>
        <w:t xml:space="preserve">American musical tradition to the </w:t>
      </w:r>
      <w:r w:rsidR="00B31BD3">
        <w:t>public’s</w:t>
      </w:r>
      <w:r>
        <w:t xml:space="preserve"> attention.</w:t>
      </w:r>
      <w:r w:rsidR="006879A5">
        <w:br/>
      </w:r>
    </w:p>
    <w:p w14:paraId="0C3B79DD" w14:textId="21CBD1B9" w:rsidR="007C6BE8" w:rsidRDefault="00EE3064" w:rsidP="007C6BE8">
      <w:pPr>
        <w:pStyle w:val="ListParagraph"/>
        <w:numPr>
          <w:ilvl w:val="0"/>
          <w:numId w:val="3"/>
        </w:numPr>
      </w:pPr>
      <w:r>
        <w:t xml:space="preserve">The </w:t>
      </w:r>
      <w:r w:rsidR="004E2DD6">
        <w:t xml:space="preserve">musical form of the </w:t>
      </w:r>
      <w:r w:rsidR="00F8693D">
        <w:t>b</w:t>
      </w:r>
      <w:r w:rsidR="004E2DD6">
        <w:t>lues (in letters)</w:t>
      </w:r>
      <w:r>
        <w:t xml:space="preserve"> is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="00C46C15" w:rsidRPr="00C46C15">
        <w:t>.</w:t>
      </w:r>
    </w:p>
    <w:p w14:paraId="24FD7CA8" w14:textId="77777777" w:rsidR="007C6BE8" w:rsidRDefault="007C6BE8" w:rsidP="007C6BE8">
      <w:pPr>
        <w:pStyle w:val="ListParagraph"/>
      </w:pPr>
    </w:p>
    <w:p w14:paraId="044EFE46" w14:textId="6B956B35" w:rsidR="007C6BE8" w:rsidRPr="006879A5" w:rsidRDefault="00C46C15" w:rsidP="00EE3064">
      <w:pPr>
        <w:pStyle w:val="ListParagraph"/>
        <w:numPr>
          <w:ilvl w:val="0"/>
          <w:numId w:val="3"/>
        </w:numPr>
      </w:pPr>
      <w:r>
        <w:rPr>
          <w:rFonts w:cs="Arial"/>
          <w:color w:val="000000" w:themeColor="text1"/>
        </w:rPr>
        <w:lastRenderedPageBreak/>
        <w:t>The</w:t>
      </w:r>
      <w:r w:rsidR="004E2DD6" w:rsidRPr="007C6BE8">
        <w:rPr>
          <w:rFonts w:cs="Arial"/>
          <w:color w:val="000000" w:themeColor="text1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="00EE3064">
        <w:rPr>
          <w:color w:val="0070C0"/>
        </w:rPr>
        <w:t xml:space="preserve"> </w:t>
      </w:r>
      <w:r w:rsidR="004E2DD6" w:rsidRPr="007C6BE8">
        <w:rPr>
          <w:rFonts w:cs="Arial"/>
          <w:color w:val="000000" w:themeColor="text1"/>
        </w:rPr>
        <w:t xml:space="preserve">section of the </w:t>
      </w:r>
      <w:r w:rsidR="00F8693D" w:rsidRPr="007C6BE8">
        <w:rPr>
          <w:rFonts w:cs="Arial"/>
          <w:color w:val="000000" w:themeColor="text1"/>
        </w:rPr>
        <w:t>b</w:t>
      </w:r>
      <w:r w:rsidR="004E2DD6" w:rsidRPr="007C6BE8">
        <w:rPr>
          <w:rFonts w:cs="Arial"/>
          <w:color w:val="000000" w:themeColor="text1"/>
        </w:rPr>
        <w:t>lues form (first, second, or third) sounds different from the others</w:t>
      </w:r>
      <w:r w:rsidR="00EE3064">
        <w:rPr>
          <w:rFonts w:cs="Arial"/>
          <w:color w:val="000000" w:themeColor="text1"/>
        </w:rPr>
        <w:t>.</w:t>
      </w:r>
      <w:r w:rsidR="006879A5">
        <w:rPr>
          <w:rFonts w:cs="Arial"/>
          <w:color w:val="000000" w:themeColor="text1"/>
        </w:rPr>
        <w:br/>
      </w:r>
    </w:p>
    <w:p w14:paraId="624CC03E" w14:textId="13C59BE4" w:rsidR="00EE3064" w:rsidRPr="00C46C15" w:rsidRDefault="00F8693D" w:rsidP="00EE3064">
      <w:pPr>
        <w:pStyle w:val="ListParagraph"/>
        <w:numPr>
          <w:ilvl w:val="0"/>
          <w:numId w:val="3"/>
        </w:numPr>
        <w:rPr>
          <w:rFonts w:cs="Arial"/>
          <w:color w:val="000000" w:themeColor="text1"/>
          <w:u w:val="single"/>
        </w:rPr>
      </w:pPr>
      <w:r w:rsidRPr="007C6BE8">
        <w:rPr>
          <w:rFonts w:cs="Arial"/>
          <w:color w:val="000000" w:themeColor="text1"/>
        </w:rPr>
        <w:t xml:space="preserve">The basic blues form contains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="00EE3064">
        <w:rPr>
          <w:color w:val="0070C0"/>
        </w:rPr>
        <w:t xml:space="preserve"> </w:t>
      </w:r>
      <w:r w:rsidR="004E2DD6" w:rsidRPr="007C6BE8">
        <w:rPr>
          <w:rFonts w:cs="Arial"/>
          <w:color w:val="000000" w:themeColor="text1"/>
        </w:rPr>
        <w:t>measures</w:t>
      </w:r>
      <w:r w:rsidR="00EE3064">
        <w:rPr>
          <w:rFonts w:cs="Arial"/>
          <w:color w:val="000000" w:themeColor="text1"/>
        </w:rPr>
        <w:t xml:space="preserve">. </w:t>
      </w:r>
    </w:p>
    <w:p w14:paraId="1EFA3626" w14:textId="77777777" w:rsidR="00C46C15" w:rsidRPr="006879A5" w:rsidRDefault="00C46C15" w:rsidP="00C46C15">
      <w:pPr>
        <w:pStyle w:val="ListParagraph"/>
        <w:rPr>
          <w:rFonts w:cs="Arial"/>
          <w:color w:val="000000" w:themeColor="text1"/>
          <w:u w:val="single"/>
        </w:rPr>
      </w:pPr>
    </w:p>
    <w:p w14:paraId="2BAB2DA6" w14:textId="5D4B8319" w:rsidR="003F291E" w:rsidRPr="00EE3064" w:rsidRDefault="00C46C15" w:rsidP="00696681">
      <w:pPr>
        <w:pStyle w:val="ListParagraph"/>
        <w:numPr>
          <w:ilvl w:val="0"/>
          <w:numId w:val="3"/>
        </w:numPr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>The b</w:t>
      </w:r>
      <w:r w:rsidR="00EE3064">
        <w:rPr>
          <w:rFonts w:cs="Arial"/>
          <w:color w:val="000000" w:themeColor="text1"/>
        </w:rPr>
        <w:t xml:space="preserve">lues influenced a variety of other genres and became the fundamental root of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="00EE3064">
        <w:rPr>
          <w:color w:val="0070C0"/>
        </w:rPr>
        <w:t xml:space="preserve"> </w:t>
      </w:r>
      <w:r w:rsidR="00EE3064" w:rsidRPr="00EE3064">
        <w:t>and</w:t>
      </w:r>
      <w:r w:rsidR="00EE3064">
        <w:rPr>
          <w:rFonts w:cs="Arial"/>
          <w:color w:val="000000" w:themeColor="text1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="00EE3064">
        <w:rPr>
          <w:color w:val="0070C0"/>
        </w:rPr>
        <w:t>.</w:t>
      </w:r>
      <w:r w:rsidR="00EE3064">
        <w:rPr>
          <w:rFonts w:cs="Arial"/>
          <w:color w:val="000000" w:themeColor="text1"/>
        </w:rPr>
        <w:br/>
      </w:r>
    </w:p>
    <w:p w14:paraId="1E42AC05" w14:textId="285C9B9F" w:rsidR="007312B8" w:rsidRDefault="004E2DD6" w:rsidP="00696681">
      <w:pPr>
        <w:pStyle w:val="Heading1"/>
      </w:pPr>
      <w:r>
        <w:t>Part 2</w:t>
      </w:r>
      <w:r w:rsidR="003F291E">
        <w:t xml:space="preserve">: </w:t>
      </w:r>
      <w:r>
        <w:t>W.C. Handy</w:t>
      </w:r>
    </w:p>
    <w:p w14:paraId="029A805C" w14:textId="0CAA1616" w:rsidR="0002673E" w:rsidRDefault="004E2DD6" w:rsidP="0002673E">
      <w:pPr>
        <w:pStyle w:val="ListParagraph"/>
        <w:numPr>
          <w:ilvl w:val="0"/>
          <w:numId w:val="3"/>
        </w:numPr>
      </w:pPr>
      <w:r>
        <w:t xml:space="preserve">W.C. Handy </w:t>
      </w:r>
      <w:r w:rsidR="00C90958">
        <w:t>b</w:t>
      </w:r>
      <w:r>
        <w:t>orn</w:t>
      </w:r>
      <w:r w:rsidR="00EE3064">
        <w:t xml:space="preserve"> in</w:t>
      </w:r>
      <w:r w:rsidR="0002673E">
        <w:t xml:space="preserve"> a small log cabin in</w:t>
      </w:r>
      <w:r w:rsidR="00EE3064">
        <w:t xml:space="preserve">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="00EE3064">
        <w:t>, Alabama</w:t>
      </w:r>
      <w:r w:rsidR="0002673E">
        <w:t xml:space="preserve">, </w:t>
      </w:r>
      <w:r w:rsidR="00C46C15">
        <w:t xml:space="preserve">on </w:t>
      </w:r>
      <w:r w:rsidR="0002673E">
        <w:t>November 16, 1873.</w:t>
      </w:r>
    </w:p>
    <w:p w14:paraId="6321315D" w14:textId="77777777" w:rsidR="0002673E" w:rsidRDefault="0002673E" w:rsidP="0002673E">
      <w:pPr>
        <w:pStyle w:val="ListParagraph"/>
      </w:pPr>
    </w:p>
    <w:p w14:paraId="583F0CC1" w14:textId="3FF8DA97" w:rsidR="0002673E" w:rsidRDefault="0002673E" w:rsidP="0002673E">
      <w:pPr>
        <w:pStyle w:val="ListParagraph"/>
        <w:numPr>
          <w:ilvl w:val="0"/>
          <w:numId w:val="3"/>
        </w:numPr>
      </w:pPr>
      <w:r>
        <w:t xml:space="preserve">W.C Handy’s parents were former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>
        <w:rPr>
          <w:color w:val="0070C0"/>
        </w:rPr>
        <w:t>.</w:t>
      </w:r>
      <w:r w:rsidR="006879A5">
        <w:rPr>
          <w:color w:val="0070C0"/>
        </w:rPr>
        <w:br/>
      </w:r>
    </w:p>
    <w:p w14:paraId="435B1663" w14:textId="547BFA56" w:rsidR="0002673E" w:rsidRDefault="0002673E" w:rsidP="0002673E">
      <w:pPr>
        <w:pStyle w:val="ListParagraph"/>
        <w:numPr>
          <w:ilvl w:val="0"/>
          <w:numId w:val="3"/>
        </w:numPr>
      </w:pPr>
      <w:r>
        <w:t xml:space="preserve">W.C Handy’s father was a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>
        <w:t xml:space="preserve"> in a local congregation.</w:t>
      </w:r>
      <w:r w:rsidR="006879A5">
        <w:br/>
      </w:r>
    </w:p>
    <w:p w14:paraId="7846FD64" w14:textId="284FAB14" w:rsidR="003D3BA2" w:rsidRPr="003D3BA2" w:rsidRDefault="003D3BA2" w:rsidP="003D3BA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Handy’s father </w:t>
      </w:r>
      <w:r w:rsidRPr="003D3BA2">
        <w:rPr>
          <w:rFonts w:eastAsia="Times New Roman" w:cs="Times New Roman"/>
          <w:color w:val="000000"/>
          <w:szCs w:val="24"/>
          <w:shd w:val="clear" w:color="auto" w:fill="FFFFFF"/>
        </w:rPr>
        <w:t xml:space="preserve">did not want his son to be a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Pr="003D3BA2">
        <w:rPr>
          <w:rFonts w:eastAsia="Times New Roman" w:cs="Times New Roman"/>
          <w:color w:val="000000"/>
          <w:szCs w:val="24"/>
          <w:shd w:val="clear" w:color="auto" w:fill="FFFFFF"/>
        </w:rPr>
        <w:t>, but Handy secretly followed his dreams. </w:t>
      </w:r>
    </w:p>
    <w:p w14:paraId="65655BC1" w14:textId="77777777" w:rsidR="003D3BA2" w:rsidRPr="00C46C15" w:rsidRDefault="003D3BA2" w:rsidP="003D3BA2">
      <w:pPr>
        <w:spacing w:after="0" w:line="240" w:lineRule="auto"/>
        <w:rPr>
          <w:rFonts w:eastAsia="Times New Roman" w:cs="Times New Roman"/>
          <w:szCs w:val="24"/>
        </w:rPr>
      </w:pPr>
    </w:p>
    <w:p w14:paraId="09A8A904" w14:textId="50705797" w:rsidR="003D3BA2" w:rsidRPr="003D3BA2" w:rsidRDefault="003D3BA2" w:rsidP="003D3BA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 w:rsidRPr="00C46C15">
        <w:rPr>
          <w:rFonts w:eastAsia="Times New Roman" w:cs="Times New Roman"/>
          <w:bCs/>
          <w:szCs w:val="24"/>
          <w:shd w:val="clear" w:color="auto" w:fill="FFFFFF"/>
        </w:rPr>
        <w:t xml:space="preserve">A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Pr="003D3BA2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is </w:t>
      </w:r>
      <w:r w:rsidRPr="003D3BA2">
        <w:rPr>
          <w:rFonts w:eastAsia="Times New Roman" w:cs="Times New Roman"/>
          <w:color w:val="000000"/>
          <w:szCs w:val="24"/>
          <w:shd w:val="clear" w:color="auto" w:fill="FFFFFF"/>
        </w:rPr>
        <w:t>a brass instrument similar to the trumpet but smaller in size and a more mellow tone quality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. Handy saved his money to buy one of these.</w:t>
      </w:r>
    </w:p>
    <w:p w14:paraId="0CE9E7FE" w14:textId="77777777" w:rsidR="003D3BA2" w:rsidRPr="003D3BA2" w:rsidRDefault="003D3BA2" w:rsidP="003D3BA2">
      <w:pPr>
        <w:spacing w:after="0" w:line="240" w:lineRule="auto"/>
        <w:rPr>
          <w:rFonts w:eastAsia="Times New Roman" w:cs="Times New Roman"/>
          <w:szCs w:val="24"/>
        </w:rPr>
      </w:pPr>
    </w:p>
    <w:p w14:paraId="7EF45520" w14:textId="00DD15DA" w:rsidR="003D3BA2" w:rsidRDefault="003D3BA2" w:rsidP="003D3BA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 1892, W.C Handy spent time in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="00C46C15" w:rsidRPr="00C46C15">
        <w:t>,</w:t>
      </w:r>
      <w:r>
        <w:rPr>
          <w:rFonts w:eastAsia="Times New Roman" w:cs="Times New Roman"/>
          <w:szCs w:val="24"/>
        </w:rPr>
        <w:t xml:space="preserve"> Alabama.</w:t>
      </w:r>
    </w:p>
    <w:p w14:paraId="1256FC01" w14:textId="77777777" w:rsidR="003D3BA2" w:rsidRPr="003D3BA2" w:rsidRDefault="003D3BA2" w:rsidP="003D3BA2">
      <w:pPr>
        <w:spacing w:after="0" w:line="240" w:lineRule="auto"/>
        <w:rPr>
          <w:rFonts w:eastAsia="Times New Roman" w:cs="Times New Roman"/>
          <w:szCs w:val="24"/>
        </w:rPr>
      </w:pPr>
    </w:p>
    <w:p w14:paraId="0EC8DCA8" w14:textId="44819FA1" w:rsidR="00F6561D" w:rsidRPr="0004590A" w:rsidRDefault="003D3BA2" w:rsidP="0004590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 w:rsidRPr="003D3BA2">
        <w:rPr>
          <w:rFonts w:eastAsia="Times New Roman" w:cs="Times New Roman"/>
          <w:szCs w:val="24"/>
        </w:rPr>
        <w:t xml:space="preserve">While living in Alabama </w:t>
      </w:r>
      <w:r w:rsidRPr="003D3BA2">
        <w:rPr>
          <w:rFonts w:eastAsia="Times New Roman" w:cs="Times New Roman"/>
          <w:color w:val="000000"/>
          <w:szCs w:val="24"/>
          <w:shd w:val="clear" w:color="auto" w:fill="FFFFFF"/>
        </w:rPr>
        <w:t xml:space="preserve">he organized the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Pr="003D3BA2">
        <w:rPr>
          <w:rFonts w:eastAsia="Times New Roman" w:cs="Times New Roman"/>
          <w:color w:val="000000"/>
          <w:szCs w:val="24"/>
          <w:shd w:val="clear" w:color="auto" w:fill="FFFFFF"/>
        </w:rPr>
        <w:t xml:space="preserve"> Quartet and taught music lessons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.</w:t>
      </w:r>
    </w:p>
    <w:p w14:paraId="20CD8E34" w14:textId="77777777" w:rsidR="00F6561D" w:rsidRDefault="00F6561D" w:rsidP="00F6561D">
      <w:pPr>
        <w:pStyle w:val="ListParagraph"/>
      </w:pPr>
    </w:p>
    <w:p w14:paraId="48D59ACA" w14:textId="6E7BBAE2" w:rsidR="0004590A" w:rsidRDefault="0004590A" w:rsidP="0004590A">
      <w:pPr>
        <w:pStyle w:val="ListParagraph"/>
        <w:numPr>
          <w:ilvl w:val="0"/>
          <w:numId w:val="3"/>
        </w:numPr>
      </w:pPr>
      <w:r>
        <w:t xml:space="preserve">W.C Handy traveled to </w:t>
      </w:r>
      <w:r w:rsidR="00B31BD3">
        <w:t xml:space="preserve">the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="00C46C15">
        <w:rPr>
          <w:color w:val="0070C0"/>
        </w:rPr>
        <w:t xml:space="preserve"> </w:t>
      </w:r>
      <w:r w:rsidR="004E2DD6">
        <w:t>in</w:t>
      </w:r>
      <w:r>
        <w:t xml:space="preserve"> Chicago in</w:t>
      </w:r>
      <w:r w:rsidR="00C46C15">
        <w:t xml:space="preserve"> 1893</w:t>
      </w:r>
      <w:r w:rsidR="004E2DD6">
        <w:t xml:space="preserve"> </w:t>
      </w:r>
      <w:r>
        <w:t>to play the cornet.</w:t>
      </w:r>
      <w:r w:rsidR="006879A5">
        <w:br/>
      </w:r>
    </w:p>
    <w:p w14:paraId="16229C5F" w14:textId="5A5D8E73" w:rsidR="0004590A" w:rsidRPr="0004590A" w:rsidRDefault="0004590A" w:rsidP="0004590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 w:rsidRPr="0004590A">
        <w:rPr>
          <w:rFonts w:eastAsia="Times New Roman" w:cs="Times New Roman"/>
          <w:szCs w:val="24"/>
        </w:rPr>
        <w:t xml:space="preserve">After Handy left Chicago </w:t>
      </w:r>
      <w:r w:rsidRPr="0004590A">
        <w:rPr>
          <w:rFonts w:eastAsia="Times New Roman" w:cs="Times New Roman"/>
          <w:color w:val="000000"/>
          <w:szCs w:val="24"/>
          <w:shd w:val="clear" w:color="auto" w:fill="FFFFFF"/>
        </w:rPr>
        <w:t xml:space="preserve">he even returned to Alabama in 1900 to serve as the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>
        <w:rPr>
          <w:color w:val="0070C0"/>
        </w:rPr>
        <w:t xml:space="preserve"> </w:t>
      </w:r>
      <w:r w:rsidRPr="0004590A">
        <w:rPr>
          <w:rFonts w:eastAsia="Times New Roman" w:cs="Times New Roman"/>
          <w:color w:val="000000"/>
          <w:szCs w:val="24"/>
          <w:shd w:val="clear" w:color="auto" w:fill="FFFFFF"/>
        </w:rPr>
        <w:t>at Alabama A&amp;M University.</w:t>
      </w:r>
    </w:p>
    <w:p w14:paraId="32BC07F1" w14:textId="77777777" w:rsidR="0004590A" w:rsidRPr="0004590A" w:rsidRDefault="0004590A" w:rsidP="0004590A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</w:p>
    <w:p w14:paraId="7A20AD2E" w14:textId="43CA3E14" w:rsidR="006879A5" w:rsidRPr="006879A5" w:rsidRDefault="00AB5F29" w:rsidP="006879A5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shd w:val="clear" w:color="auto" w:fill="FFFFFF"/>
        </w:rPr>
        <w:t>In 1902, while trave</w:t>
      </w:r>
      <w:r w:rsidR="0004590A" w:rsidRPr="0004590A">
        <w:rPr>
          <w:rFonts w:eastAsia="Times New Roman" w:cs="Times New Roman"/>
          <w:color w:val="000000"/>
          <w:szCs w:val="24"/>
          <w:shd w:val="clear" w:color="auto" w:fill="FFFFFF"/>
        </w:rPr>
        <w:t>ling through</w:t>
      </w:r>
      <w:r w:rsidR="006879A5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="0004590A" w:rsidRPr="0004590A">
        <w:rPr>
          <w:rFonts w:eastAsia="Times New Roman" w:cs="Times New Roman"/>
          <w:color w:val="000000"/>
          <w:szCs w:val="24"/>
          <w:shd w:val="clear" w:color="auto" w:fill="FFFFFF"/>
        </w:rPr>
        <w:t>, W.C. Handy heard a style of music performed by local self-taught musicians that he described as "haunting</w:t>
      </w:r>
      <w:r w:rsidR="00C46C15">
        <w:rPr>
          <w:rFonts w:eastAsia="Times New Roman" w:cs="Times New Roman"/>
          <w:color w:val="000000"/>
          <w:szCs w:val="24"/>
          <w:shd w:val="clear" w:color="auto" w:fill="FFFFFF"/>
        </w:rPr>
        <w:t>.”</w:t>
      </w:r>
      <w:r w:rsidR="0004590A">
        <w:rPr>
          <w:rFonts w:eastAsia="Times New Roman" w:cs="Times New Roman"/>
          <w:color w:val="000000"/>
          <w:szCs w:val="24"/>
          <w:shd w:val="clear" w:color="auto" w:fill="FFFFFF"/>
        </w:rPr>
        <w:t xml:space="preserve"> This style</w:t>
      </w:r>
      <w:r w:rsidR="00C46C15">
        <w:rPr>
          <w:rFonts w:eastAsia="Times New Roman" w:cs="Times New Roman"/>
          <w:color w:val="000000"/>
          <w:szCs w:val="24"/>
          <w:shd w:val="clear" w:color="auto" w:fill="FFFFFF"/>
        </w:rPr>
        <w:t xml:space="preserve"> of music was later called the b</w:t>
      </w:r>
      <w:r w:rsidR="0004590A">
        <w:rPr>
          <w:rFonts w:eastAsia="Times New Roman" w:cs="Times New Roman"/>
          <w:color w:val="000000"/>
          <w:szCs w:val="24"/>
          <w:shd w:val="clear" w:color="auto" w:fill="FFFFFF"/>
        </w:rPr>
        <w:t xml:space="preserve">lues. </w:t>
      </w:r>
      <w:r w:rsidR="006879A5">
        <w:rPr>
          <w:rFonts w:eastAsia="Times New Roman" w:cs="Times New Roman"/>
          <w:color w:val="000000"/>
          <w:szCs w:val="24"/>
          <w:shd w:val="clear" w:color="auto" w:fill="FFFFFF"/>
        </w:rPr>
        <w:br/>
      </w:r>
    </w:p>
    <w:p w14:paraId="44706D1E" w14:textId="7FD9C527" w:rsidR="0053669E" w:rsidRPr="0053669E" w:rsidRDefault="006879A5" w:rsidP="005E03DB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6879A5">
        <w:rPr>
          <w:rFonts w:eastAsia="Times New Roman" w:cs="Times New Roman"/>
          <w:color w:val="000000"/>
          <w:szCs w:val="24"/>
          <w:shd w:val="clear" w:color="auto" w:fill="FFFFFF"/>
        </w:rPr>
        <w:t xml:space="preserve">W.C. Handy spent the remainder of his life composing and promoting the </w:t>
      </w:r>
      <w:r w:rsidR="00C46C15">
        <w:rPr>
          <w:rFonts w:eastAsia="Times New Roman" w:cs="Times New Roman"/>
          <w:color w:val="000000"/>
          <w:szCs w:val="24"/>
          <w:shd w:val="clear" w:color="auto" w:fill="FFFFFF"/>
        </w:rPr>
        <w:t>b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lues </w:t>
      </w:r>
      <w:r w:rsidRPr="006879A5">
        <w:rPr>
          <w:rFonts w:eastAsia="Times New Roman" w:cs="Times New Roman"/>
          <w:color w:val="000000"/>
          <w:szCs w:val="24"/>
          <w:shd w:val="clear" w:color="auto" w:fill="FFFFFF"/>
        </w:rPr>
        <w:t>to a worldwide audience through his company</w:t>
      </w:r>
      <w:r w:rsidR="00B31BD3" w:rsidRPr="006879A5">
        <w:rPr>
          <w:rFonts w:eastAsia="Times New Roman" w:cs="Times New Roman"/>
          <w:color w:val="000000"/>
          <w:szCs w:val="24"/>
          <w:shd w:val="clear" w:color="auto" w:fill="FFFFFF"/>
        </w:rPr>
        <w:t>, 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>
        <w:rPr>
          <w:color w:val="0070C0"/>
        </w:rPr>
        <w:t xml:space="preserve"> </w:t>
      </w:r>
      <w:r w:rsidRPr="006879A5">
        <w:t>Music Company.</w:t>
      </w:r>
      <w:r w:rsidR="0053669E">
        <w:br/>
      </w:r>
    </w:p>
    <w:p w14:paraId="58D0F9D4" w14:textId="08E8AB49" w:rsidR="0053669E" w:rsidRPr="0053669E" w:rsidRDefault="0053669E" w:rsidP="0053669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 w:rsidRPr="0053669E">
        <w:rPr>
          <w:rFonts w:eastAsia="Times New Roman" w:cs="Times New Roman"/>
          <w:color w:val="000000"/>
          <w:szCs w:val="24"/>
          <w:shd w:val="clear" w:color="auto" w:fill="FFFFFF"/>
        </w:rPr>
        <w:t>W.C. Handy's first hit "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bookmarkStart w:id="0" w:name="_GoBack"/>
      <w:bookmarkEnd w:id="0"/>
      <w:r w:rsidRPr="0053669E">
        <w:rPr>
          <w:rFonts w:eastAsia="Times New Roman" w:cs="Times New Roman"/>
          <w:color w:val="000000"/>
          <w:szCs w:val="24"/>
          <w:shd w:val="clear" w:color="auto" w:fill="FFFFFF"/>
        </w:rPr>
        <w:t>" was released in 1912.</w:t>
      </w:r>
    </w:p>
    <w:p w14:paraId="5A628BF6" w14:textId="2816E90C" w:rsidR="005E03DB" w:rsidRPr="005E03DB" w:rsidRDefault="005E03DB" w:rsidP="0053669E">
      <w:pPr>
        <w:pStyle w:val="ListParagraph"/>
        <w:rPr>
          <w:rFonts w:cs="Times New Roman"/>
          <w:szCs w:val="24"/>
        </w:rPr>
      </w:pPr>
      <w:r>
        <w:br/>
      </w:r>
    </w:p>
    <w:p w14:paraId="3DCC1E1E" w14:textId="5639A6E0" w:rsidR="005E03DB" w:rsidRPr="005E03DB" w:rsidRDefault="005E03DB" w:rsidP="005E03DB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5E03DB">
        <w:rPr>
          <w:rFonts w:eastAsia="Times New Roman" w:cs="Times New Roman"/>
          <w:color w:val="000000"/>
          <w:szCs w:val="24"/>
          <w:shd w:val="clear" w:color="auto" w:fill="FFFFFF"/>
        </w:rPr>
        <w:lastRenderedPageBreak/>
        <w:t xml:space="preserve">In 1917, W.C. Handy moved his music business to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>
        <w:rPr>
          <w:color w:val="0070C0"/>
        </w:rPr>
        <w:t xml:space="preserve">. </w:t>
      </w:r>
      <w:r>
        <w:t>His business is still owned and operated by members of his family.</w:t>
      </w:r>
      <w:r>
        <w:br/>
      </w:r>
    </w:p>
    <w:p w14:paraId="7EE29C7D" w14:textId="7DD5CB6E" w:rsidR="0004590A" w:rsidRPr="005E03DB" w:rsidRDefault="005E03DB" w:rsidP="005E03DB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W.C Handy </w:t>
      </w:r>
      <w:r w:rsidRPr="005E03DB">
        <w:rPr>
          <w:rFonts w:eastAsia="Times New Roman" w:cs="Times New Roman"/>
          <w:color w:val="000000"/>
          <w:szCs w:val="24"/>
          <w:shd w:val="clear" w:color="auto" w:fill="FFFFFF"/>
        </w:rPr>
        <w:t>continued to publish and promote</w:t>
      </w:r>
      <w:r w:rsidR="0053669E">
        <w:rPr>
          <w:rFonts w:eastAsia="Times New Roman" w:cs="Times New Roman"/>
          <w:color w:val="000000"/>
          <w:szCs w:val="24"/>
          <w:shd w:val="clear" w:color="auto" w:fill="FFFFFF"/>
        </w:rPr>
        <w:t xml:space="preserve"> new music until his death from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="0053669E">
        <w:rPr>
          <w:color w:val="0070C0"/>
        </w:rPr>
        <w:t xml:space="preserve"> </w:t>
      </w:r>
      <w:r w:rsidRPr="005E03DB">
        <w:rPr>
          <w:rFonts w:eastAsia="Times New Roman" w:cs="Times New Roman"/>
          <w:color w:val="000000"/>
          <w:szCs w:val="24"/>
          <w:shd w:val="clear" w:color="auto" w:fill="FFFFFF"/>
        </w:rPr>
        <w:t>in 1958.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br/>
      </w:r>
    </w:p>
    <w:p w14:paraId="203AEB73" w14:textId="0C6C81C7" w:rsidR="004E2DD6" w:rsidRDefault="0004590A" w:rsidP="00696681">
      <w:pPr>
        <w:pStyle w:val="ListParagraph"/>
        <w:numPr>
          <w:ilvl w:val="0"/>
          <w:numId w:val="3"/>
        </w:numPr>
      </w:pPr>
      <w:r>
        <w:t>W.C. Handy is called the “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>
        <w:rPr>
          <w:color w:val="0070C0"/>
        </w:rPr>
        <w:t xml:space="preserve"> </w:t>
      </w:r>
      <w:r>
        <w:t>of</w:t>
      </w:r>
      <w:r w:rsidRPr="0004590A">
        <w:t xml:space="preserve"> the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>
        <w:t xml:space="preserve">.” </w:t>
      </w:r>
      <w:r w:rsidR="00DC7625">
        <w:br/>
      </w:r>
    </w:p>
    <w:p w14:paraId="28EC758E" w14:textId="03D69A51" w:rsidR="00DC7625" w:rsidRDefault="0053669E" w:rsidP="00696681">
      <w:pPr>
        <w:pStyle w:val="ListParagraph"/>
        <w:numPr>
          <w:ilvl w:val="0"/>
          <w:numId w:val="3"/>
        </w:numPr>
      </w:pPr>
      <w:r>
        <w:t>W.C Handy’</w:t>
      </w:r>
      <w:r w:rsidR="00DC7625">
        <w:t xml:space="preserve">s full name was </w:t>
      </w:r>
      <w:r w:rsidR="00C46C1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6C15" w:rsidRPr="00B24C1B">
        <w:rPr>
          <w:color w:val="0070C0"/>
          <w:u w:val="single"/>
        </w:rPr>
        <w:instrText xml:space="preserve"> FORMTEXT </w:instrText>
      </w:r>
      <w:r w:rsidR="00C46C15" w:rsidRPr="00B24C1B">
        <w:rPr>
          <w:b/>
          <w:color w:val="0070C0"/>
          <w:u w:val="single"/>
        </w:rPr>
      </w:r>
      <w:r w:rsidR="00C46C15" w:rsidRPr="00B24C1B">
        <w:rPr>
          <w:b/>
          <w:color w:val="0070C0"/>
          <w:u w:val="single"/>
        </w:rPr>
        <w:fldChar w:fldCharType="separate"/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noProof/>
          <w:color w:val="0070C0"/>
          <w:u w:val="single"/>
        </w:rPr>
        <w:t> </w:t>
      </w:r>
      <w:r w:rsidR="00C46C15" w:rsidRPr="00B24C1B">
        <w:rPr>
          <w:b/>
          <w:color w:val="0070C0"/>
          <w:u w:val="single"/>
        </w:rPr>
        <w:fldChar w:fldCharType="end"/>
      </w:r>
      <w:r w:rsidR="00DC7625">
        <w:rPr>
          <w:color w:val="0070C0"/>
        </w:rPr>
        <w:t>.</w:t>
      </w:r>
    </w:p>
    <w:p w14:paraId="7D15635E" w14:textId="520468A4" w:rsidR="007D079A" w:rsidRPr="00177A80" w:rsidRDefault="007D079A" w:rsidP="00696681">
      <w:pPr>
        <w:rPr>
          <w:bCs/>
        </w:rPr>
      </w:pPr>
    </w:p>
    <w:sectPr w:rsidR="007D079A" w:rsidRPr="00177A8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7B92"/>
    <w:multiLevelType w:val="hybridMultilevel"/>
    <w:tmpl w:val="F320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2A4D04"/>
    <w:multiLevelType w:val="hybridMultilevel"/>
    <w:tmpl w:val="22D4A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2673E"/>
    <w:rsid w:val="0004590A"/>
    <w:rsid w:val="000948AF"/>
    <w:rsid w:val="000B05A8"/>
    <w:rsid w:val="000E5ACB"/>
    <w:rsid w:val="00134278"/>
    <w:rsid w:val="00177A80"/>
    <w:rsid w:val="001C26EC"/>
    <w:rsid w:val="00261D45"/>
    <w:rsid w:val="00294860"/>
    <w:rsid w:val="002A087D"/>
    <w:rsid w:val="002C2B59"/>
    <w:rsid w:val="00333832"/>
    <w:rsid w:val="003519D5"/>
    <w:rsid w:val="00360E17"/>
    <w:rsid w:val="003A4430"/>
    <w:rsid w:val="003D3BA2"/>
    <w:rsid w:val="003E52C9"/>
    <w:rsid w:val="003F291E"/>
    <w:rsid w:val="00444F34"/>
    <w:rsid w:val="004E2DD6"/>
    <w:rsid w:val="005033C6"/>
    <w:rsid w:val="00516840"/>
    <w:rsid w:val="00525A3A"/>
    <w:rsid w:val="0053669E"/>
    <w:rsid w:val="005E03DB"/>
    <w:rsid w:val="005F7FE1"/>
    <w:rsid w:val="0063711B"/>
    <w:rsid w:val="00644BDA"/>
    <w:rsid w:val="006879A5"/>
    <w:rsid w:val="00696681"/>
    <w:rsid w:val="006C5A80"/>
    <w:rsid w:val="006D7E3C"/>
    <w:rsid w:val="006E2340"/>
    <w:rsid w:val="007071D1"/>
    <w:rsid w:val="007312B8"/>
    <w:rsid w:val="007A1BE9"/>
    <w:rsid w:val="007C6BE8"/>
    <w:rsid w:val="007D079A"/>
    <w:rsid w:val="008753A8"/>
    <w:rsid w:val="008A5BB1"/>
    <w:rsid w:val="009D5192"/>
    <w:rsid w:val="00A27B1D"/>
    <w:rsid w:val="00A7700C"/>
    <w:rsid w:val="00AB5F29"/>
    <w:rsid w:val="00AB6791"/>
    <w:rsid w:val="00B17D56"/>
    <w:rsid w:val="00B24C1B"/>
    <w:rsid w:val="00B31BD3"/>
    <w:rsid w:val="00B61123"/>
    <w:rsid w:val="00B61E5A"/>
    <w:rsid w:val="00B83431"/>
    <w:rsid w:val="00BB60CD"/>
    <w:rsid w:val="00BF06C8"/>
    <w:rsid w:val="00C46C15"/>
    <w:rsid w:val="00C90958"/>
    <w:rsid w:val="00CB7383"/>
    <w:rsid w:val="00CF4174"/>
    <w:rsid w:val="00D376DE"/>
    <w:rsid w:val="00D73322"/>
    <w:rsid w:val="00DC13B8"/>
    <w:rsid w:val="00DC7625"/>
    <w:rsid w:val="00EE3064"/>
    <w:rsid w:val="00F6561D"/>
    <w:rsid w:val="00F8693D"/>
    <w:rsid w:val="00FB7F8F"/>
    <w:rsid w:val="00FC6203"/>
    <w:rsid w:val="00FE2C4B"/>
    <w:rsid w:val="00FF1942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DCF52"/>
  <w15:docId w15:val="{06B0C6D1-35A2-4A11-9BF2-D014F21D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D6"/>
    <w:rPr>
      <w:rFonts w:ascii="Tahoma" w:hAnsi="Tahoma" w:cs="Tahoma"/>
      <w:sz w:val="16"/>
      <w:szCs w:val="16"/>
    </w:rPr>
  </w:style>
  <w:style w:type="character" w:customStyle="1" w:styleId="keyword">
    <w:name w:val="keyword"/>
    <w:basedOn w:val="DefaultParagraphFont"/>
    <w:rsid w:val="003D3BA2"/>
  </w:style>
  <w:style w:type="character" w:styleId="Hyperlink">
    <w:name w:val="Hyperlink"/>
    <w:basedOn w:val="DefaultParagraphFont"/>
    <w:uiPriority w:val="99"/>
    <w:semiHidden/>
    <w:unhideWhenUsed/>
    <w:rsid w:val="00687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594</Words>
  <Characters>2838</Characters>
  <Application>Microsoft Office Word</Application>
  <DocSecurity>0</DocSecurity>
  <Lines>105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2018-05-17T21:53:00Z</dcterms:created>
  <dcterms:modified xsi:type="dcterms:W3CDTF">2018-06-19T23:51:00Z</dcterms:modified>
</cp:coreProperties>
</file>